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B1" w:rsidRDefault="00EA7AB1" w:rsidP="00EA7AB1">
      <w:r w:rsidRPr="00C44A46">
        <w:t>"Конвенция о правах ребенка" (одобрена Генеральной Ассамблеей ООН 20.11.1989)</w:t>
      </w:r>
    </w:p>
    <w:p w:rsidR="00EA7AB1" w:rsidRDefault="00EA7AB1" w:rsidP="00EA7AB1">
      <w:pPr>
        <w:pStyle w:val="ConsPlusNormal"/>
        <w:jc w:val="center"/>
        <w:outlineLvl w:val="1"/>
      </w:pPr>
      <w:r>
        <w:t>Статья 12</w:t>
      </w:r>
    </w:p>
    <w:p w:rsidR="00EA7AB1" w:rsidRDefault="00EA7AB1" w:rsidP="00EA7AB1">
      <w:pPr>
        <w:pStyle w:val="ConsPlusNormal"/>
      </w:pPr>
    </w:p>
    <w:p w:rsidR="00EA7AB1" w:rsidRDefault="00EA7AB1" w:rsidP="00EA7AB1">
      <w:pPr>
        <w:pStyle w:val="ConsPlusNormal"/>
        <w:ind w:firstLine="540"/>
        <w:jc w:val="both"/>
      </w:pPr>
      <w:r>
        <w:t>1. Государства - участники обеспечивают ребенку, способному сформулировать свои собственные взгляды, право свободно выражать эти взгляды по всем вопросам, затрагивающим ребенка, причем взглядам ребенка уделяется должное внимание в соответствии с возрастом и зрелостью ребенка.</w:t>
      </w:r>
    </w:p>
    <w:p w:rsidR="00EA7AB1" w:rsidRDefault="00EA7AB1" w:rsidP="00EA7AB1">
      <w:pPr>
        <w:pStyle w:val="ConsPlusNormal"/>
        <w:spacing w:before="200"/>
        <w:ind w:firstLine="540"/>
        <w:jc w:val="both"/>
      </w:pPr>
      <w:r>
        <w:t>2. С этой целью ребенку, в частности, представляется возможность быть заслушанным в ходе любого судебного или административного разбирательства, затрагивающего ребенка, либо непосредственно, либо через представителя или соответствующий орган в порядке, предусмотренном процессуальными нормами национального законодательства.</w:t>
      </w:r>
    </w:p>
    <w:p w:rsidR="0013334B" w:rsidRDefault="0013334B"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B1"/>
    <w:rsid w:val="0013334B"/>
    <w:rsid w:val="00876470"/>
    <w:rsid w:val="00BD643E"/>
    <w:rsid w:val="00E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A2043-0C5B-44ED-BD42-4B202FF6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2018-02-05T08:13:00Z</dcterms:created>
  <dcterms:modified xsi:type="dcterms:W3CDTF">2018-02-05T08:14:00Z</dcterms:modified>
</cp:coreProperties>
</file>